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E5" w:rsidRDefault="00A529DE">
      <w:pPr>
        <w:pStyle w:val="docdata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КОМИССИЯ</w:t>
      </w:r>
    </w:p>
    <w:p w:rsidR="009560E5" w:rsidRDefault="00A529DE">
      <w:pPr>
        <w:pStyle w:val="af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приему в члены секции скульптуры Московского союза художников и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Объединения московских скульпторов. </w:t>
      </w:r>
    </w:p>
    <w:p w:rsidR="009560E5" w:rsidRDefault="00A529DE">
      <w:pPr>
        <w:pStyle w:val="af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документов, необходимых для вступления</w:t>
      </w:r>
    </w:p>
    <w:p w:rsidR="009560E5" w:rsidRDefault="009560E5">
      <w:pPr>
        <w:pStyle w:val="af9"/>
        <w:spacing w:before="0" w:beforeAutospacing="0" w:after="0" w:afterAutospacing="0"/>
        <w:rPr>
          <w:sz w:val="28"/>
          <w:szCs w:val="28"/>
        </w:rPr>
      </w:pPr>
    </w:p>
    <w:p w:rsidR="009560E5" w:rsidRDefault="009560E5">
      <w:pPr>
        <w:pStyle w:val="af9"/>
        <w:spacing w:before="0" w:beforeAutospacing="0" w:after="0" w:afterAutospacing="0"/>
        <w:rPr>
          <w:sz w:val="28"/>
          <w:szCs w:val="28"/>
        </w:rPr>
      </w:pP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Балашов Андрей Владимирович - председатель;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Аксёнов Максим Владимирович;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Анистратов Александр Александрович;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Антонов Сергей Сергеевич;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Балашов Иван Андреевич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Баранов Петр Леонидович;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Баранова Наталья Леонидовна;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Буйначев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 Петрович;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Плохоцкий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Михаил Михайлович;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Ворохоб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 Анатольевич;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Гуреев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Илья Владимирович;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Галина Семеновна;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Долмогомбетов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Жиембаевич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Замахина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Нина Александровна;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Далгатов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Далгат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Сайдулаевич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Корнеев Виктор Иванович;      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Красношлыков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Геннадий Иванович;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Михайловна;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Карамян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Захар Константинович;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Сергей Константинович;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Новиков Игорь Николаевич;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Плохоцкий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Антон Михайлович;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Смирнов-Панфилов Александр Александрович;  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Серёжин Сергей Валерьевич;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Суровцева Елена Михайловна;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Тугаринов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Дмитрий Никитович;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Тураев Павел Николаевич;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 Ольга Никитична;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Хохловкин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Викторович;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Верещагин Евгений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Савватеевич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Чибисов Владимир Константинович;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Яновский Олег Давидович;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Щербаков Салават Александрович;</w:t>
      </w:r>
    </w:p>
    <w:p w:rsidR="009560E5" w:rsidRDefault="00A5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Чижов Кирилл Константинович.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9560E5" w:rsidRDefault="009560E5">
      <w:pPr>
        <w:pStyle w:val="af9"/>
        <w:spacing w:before="0" w:beforeAutospacing="0" w:after="0" w:afterAutospacing="0" w:line="273" w:lineRule="auto"/>
        <w:rPr>
          <w:b/>
          <w:bCs/>
          <w:color w:val="000000"/>
          <w:sz w:val="28"/>
          <w:szCs w:val="28"/>
        </w:rPr>
      </w:pPr>
    </w:p>
    <w:p w:rsidR="009560E5" w:rsidRDefault="009560E5">
      <w:pPr>
        <w:pStyle w:val="af9"/>
        <w:spacing w:before="0" w:beforeAutospacing="0" w:after="0" w:afterAutospacing="0" w:line="273" w:lineRule="auto"/>
        <w:rPr>
          <w:b/>
          <w:bCs/>
          <w:color w:val="000000"/>
          <w:sz w:val="28"/>
          <w:szCs w:val="28"/>
        </w:rPr>
      </w:pP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РАБОТЫ ПРИЕМНОЙ КОМИССИИ</w:t>
      </w:r>
    </w:p>
    <w:p w:rsidR="009560E5" w:rsidRDefault="00A529DE">
      <w:pPr>
        <w:pStyle w:val="af9"/>
        <w:spacing w:before="0" w:beforeAutospacing="0" w:after="0" w:afterAutospacing="0" w:line="273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день </w:t>
      </w:r>
      <w:r>
        <w:rPr>
          <w:color w:val="000000"/>
          <w:sz w:val="28"/>
          <w:szCs w:val="28"/>
        </w:rPr>
        <w:t>- завоз работ для просмотра выстав</w:t>
      </w:r>
      <w:r>
        <w:rPr>
          <w:color w:val="000000"/>
          <w:sz w:val="28"/>
          <w:szCs w:val="28"/>
        </w:rPr>
        <w:t xml:space="preserve">очной комиссией в выставочном зале.  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день</w:t>
      </w:r>
      <w:r>
        <w:rPr>
          <w:color w:val="000000"/>
          <w:sz w:val="28"/>
          <w:szCs w:val="28"/>
        </w:rPr>
        <w:t xml:space="preserve"> - работа приемной комиссии секции скульптуры МСХ и ОМС.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день</w:t>
      </w:r>
      <w:r>
        <w:rPr>
          <w:color w:val="000000"/>
          <w:sz w:val="28"/>
          <w:szCs w:val="28"/>
        </w:rPr>
        <w:t xml:space="preserve"> - заседание правления Московского союза художников по приему новых членов союза.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 день </w:t>
      </w:r>
      <w:r>
        <w:rPr>
          <w:color w:val="000000"/>
          <w:sz w:val="28"/>
          <w:szCs w:val="28"/>
        </w:rPr>
        <w:t>- вывоз работ.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 дате и месте проведения приема в члены секции скульптуры МСХ и ОМС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сообщается в объявлениях на сайте </w:t>
      </w:r>
      <w:hyperlink r:id="rId8" w:tooltip="http://www.oms.ru" w:history="1">
        <w:r>
          <w:rPr>
            <w:rStyle w:val="afa"/>
            <w:color w:val="0563C1"/>
            <w:sz w:val="28"/>
            <w:szCs w:val="28"/>
          </w:rPr>
          <w:t>www.oms.ru</w:t>
        </w:r>
      </w:hyperlink>
      <w:r>
        <w:rPr>
          <w:color w:val="000000"/>
          <w:sz w:val="28"/>
          <w:szCs w:val="28"/>
        </w:rPr>
        <w:t xml:space="preserve"> в разделе «Новости»,  а также на страницах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 xml:space="preserve"> секции скульптуры МСХ и ОМС.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ДОКУМЕНТОВ ДЛЯ ВСТУПЛЕНИЯ В СЕКЦИЮ СКУЛЬПТУРЫ МСХ И ОМС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Письменное заявление (его можно получить у секретаря-референта </w:t>
      </w:r>
      <w:proofErr w:type="spellStart"/>
      <w:r>
        <w:rPr>
          <w:color w:val="000000"/>
          <w:sz w:val="28"/>
          <w:szCs w:val="28"/>
        </w:rPr>
        <w:t>Камардиной</w:t>
      </w:r>
      <w:proofErr w:type="spellEnd"/>
      <w:r>
        <w:rPr>
          <w:color w:val="000000"/>
          <w:sz w:val="28"/>
          <w:szCs w:val="28"/>
        </w:rPr>
        <w:t xml:space="preserve"> Маргариты Александровны). 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Рекомендации трех членов МСХ.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или каталоги, подтверждающие участие не менее чем </w:t>
      </w:r>
      <w:r>
        <w:rPr>
          <w:color w:val="000000"/>
          <w:sz w:val="28"/>
          <w:szCs w:val="28"/>
        </w:rPr>
        <w:t>в трех выставках профессиональных объединений (московских и российских).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выставок.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работ (для искусствоведов - список искусствоведческих работ).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Фотографии, репродукции произведений без паспарту, 7-10 штук, размером не более 20×3</w:t>
      </w:r>
      <w:r>
        <w:rPr>
          <w:color w:val="000000"/>
          <w:sz w:val="28"/>
          <w:szCs w:val="28"/>
        </w:rPr>
        <w:t>0 (необходимо их подписать).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Личный листок по учёту кадров (его можно взять у секретаря-референта).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с постоянного места жительства.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Копия диплома или справка об образовании.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Автобиография.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Фотография 3×4, 3 штуки.</w:t>
      </w:r>
    </w:p>
    <w:p w:rsidR="009560E5" w:rsidRDefault="00A529DE">
      <w:pPr>
        <w:pStyle w:val="af9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3" w:lineRule="auto"/>
        <w:ind w:left="1440"/>
        <w:rPr>
          <w:sz w:val="28"/>
          <w:szCs w:val="28"/>
        </w:rPr>
      </w:pPr>
      <w:r>
        <w:rPr>
          <w:color w:val="000000"/>
          <w:sz w:val="28"/>
          <w:szCs w:val="28"/>
        </w:rPr>
        <w:t>Паспорт и военный билет.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Москва, </w:t>
      </w:r>
      <w:proofErr w:type="spellStart"/>
      <w:r>
        <w:rPr>
          <w:color w:val="000000"/>
          <w:sz w:val="28"/>
          <w:szCs w:val="28"/>
        </w:rPr>
        <w:t>Староватутинский</w:t>
      </w:r>
      <w:proofErr w:type="spellEnd"/>
      <w:r>
        <w:rPr>
          <w:color w:val="000000"/>
          <w:sz w:val="28"/>
          <w:szCs w:val="28"/>
        </w:rPr>
        <w:t xml:space="preserve"> пер.,12.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Секретарь-референт:</w:t>
      </w:r>
      <w:r>
        <w:rPr>
          <w:color w:val="000000"/>
          <w:sz w:val="28"/>
          <w:szCs w:val="28"/>
        </w:rPr>
        <w:t xml:space="preserve"> Маргарита </w:t>
      </w:r>
      <w:proofErr w:type="spellStart"/>
      <w:r>
        <w:rPr>
          <w:color w:val="000000"/>
          <w:sz w:val="28"/>
          <w:szCs w:val="28"/>
        </w:rPr>
        <w:t>Камардина</w:t>
      </w:r>
      <w:proofErr w:type="spellEnd"/>
      <w:r>
        <w:rPr>
          <w:color w:val="000000"/>
          <w:sz w:val="28"/>
          <w:szCs w:val="28"/>
        </w:rPr>
        <w:t>.</w:t>
      </w:r>
    </w:p>
    <w:p w:rsidR="009560E5" w:rsidRDefault="00A529DE">
      <w:pPr>
        <w:pStyle w:val="af9"/>
        <w:spacing w:before="0" w:beforeAutospacing="0" w:after="0" w:afterAutospacing="0" w:line="273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+7 (916) 806-78-21.</w:t>
      </w:r>
    </w:p>
    <w:p w:rsidR="009560E5" w:rsidRDefault="00A529DE">
      <w:pPr>
        <w:pStyle w:val="af9"/>
        <w:spacing w:before="0" w:beforeAutospacing="0" w:after="0" w:afterAutospacing="0" w:line="273" w:lineRule="auto"/>
        <w:ind w:left="141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560E5" w:rsidRDefault="009560E5">
      <w:pPr>
        <w:rPr>
          <w:rFonts w:ascii="Times New Roman" w:hAnsi="Times New Roman" w:cs="Times New Roman"/>
          <w:sz w:val="28"/>
          <w:szCs w:val="28"/>
        </w:rPr>
      </w:pPr>
    </w:p>
    <w:sectPr w:rsidR="0095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DE" w:rsidRDefault="00A529DE">
      <w:pPr>
        <w:spacing w:after="0" w:line="240" w:lineRule="auto"/>
      </w:pPr>
      <w:r>
        <w:separator/>
      </w:r>
    </w:p>
  </w:endnote>
  <w:endnote w:type="continuationSeparator" w:id="0">
    <w:p w:rsidR="00A529DE" w:rsidRDefault="00A5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DE" w:rsidRDefault="00A529DE">
      <w:pPr>
        <w:spacing w:after="0" w:line="240" w:lineRule="auto"/>
      </w:pPr>
      <w:r>
        <w:separator/>
      </w:r>
    </w:p>
  </w:footnote>
  <w:footnote w:type="continuationSeparator" w:id="0">
    <w:p w:rsidR="00A529DE" w:rsidRDefault="00A5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EE2"/>
    <w:multiLevelType w:val="hybridMultilevel"/>
    <w:tmpl w:val="9F808198"/>
    <w:lvl w:ilvl="0" w:tplc="3CB4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D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6D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E2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C7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83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A6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27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E3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8651B"/>
    <w:multiLevelType w:val="hybridMultilevel"/>
    <w:tmpl w:val="02664A4A"/>
    <w:lvl w:ilvl="0" w:tplc="69FAF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1C5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2C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BC77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C60A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763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201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BA18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046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D209B"/>
    <w:multiLevelType w:val="hybridMultilevel"/>
    <w:tmpl w:val="147E683C"/>
    <w:lvl w:ilvl="0" w:tplc="30AA5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E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6C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47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E0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2F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A1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23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AA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E5F5F"/>
    <w:multiLevelType w:val="hybridMultilevel"/>
    <w:tmpl w:val="0C22FA22"/>
    <w:lvl w:ilvl="0" w:tplc="8CA8A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28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1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49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C6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9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2E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86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E5"/>
    <w:rsid w:val="008D2184"/>
    <w:rsid w:val="009560E5"/>
    <w:rsid w:val="00A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Камардина</dc:creator>
  <cp:lastModifiedBy>Lev</cp:lastModifiedBy>
  <cp:revision>2</cp:revision>
  <dcterms:created xsi:type="dcterms:W3CDTF">2022-11-30T06:57:00Z</dcterms:created>
  <dcterms:modified xsi:type="dcterms:W3CDTF">2022-11-30T06:57:00Z</dcterms:modified>
</cp:coreProperties>
</file>